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2A" w:rsidRPr="004C0BEF" w:rsidRDefault="0029652A" w:rsidP="005C2788">
      <w:pPr>
        <w:jc w:val="right"/>
        <w:rPr>
          <w:rFonts w:ascii="Sylfaen" w:hAnsi="Sylfaen"/>
          <w:sz w:val="20"/>
          <w:szCs w:val="20"/>
        </w:rPr>
      </w:pPr>
    </w:p>
    <w:p w:rsidR="005C2788" w:rsidRPr="004C0BEF" w:rsidRDefault="005C2788" w:rsidP="002E7BFA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Հավելված 1 ՀՀ ֆինանսների </w:t>
      </w:r>
    </w:p>
    <w:p w:rsidR="005C2788" w:rsidRPr="004C0BEF" w:rsidRDefault="005C2788" w:rsidP="005C2788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>նախարարի 2013թ-ի հոկտեմբերի 10-ի</w:t>
      </w:r>
    </w:p>
    <w:p w:rsidR="00A3146E" w:rsidRPr="00E46AFD" w:rsidRDefault="005C2788" w:rsidP="00063C99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N 896 Ն հրամանի </w:t>
      </w:r>
    </w:p>
    <w:p w:rsidR="005C2788" w:rsidRPr="004C0BEF" w:rsidRDefault="005C2788" w:rsidP="005C2788">
      <w:pPr>
        <w:jc w:val="center"/>
        <w:rPr>
          <w:rFonts w:ascii="Sylfaen" w:hAnsi="Sylfaen"/>
          <w:sz w:val="24"/>
          <w:szCs w:val="24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ԳՆՈՒՄՆԵՐԻ  ՊԼԱՆ 2019 թ.</w:t>
      </w:r>
    </w:p>
    <w:p w:rsidR="005C2788" w:rsidRPr="004C0BEF" w:rsidRDefault="005C2788" w:rsidP="005C2788">
      <w:pPr>
        <w:rPr>
          <w:rFonts w:ascii="Sylfaen" w:hAnsi="Sylfaen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1.</w:t>
      </w:r>
      <w:r w:rsidRPr="004C0BEF">
        <w:rPr>
          <w:rFonts w:ascii="Sylfaen" w:hAnsi="Sylfaen" w:cs="Sylfaen"/>
          <w:lang w:val="hy-AM"/>
        </w:rPr>
        <w:t>Հայաստանի</w:t>
      </w:r>
      <w:r w:rsidRPr="004C0BEF">
        <w:rPr>
          <w:rFonts w:ascii="Sylfaen" w:hAnsi="Sylfaen"/>
          <w:lang w:val="hy-AM"/>
        </w:rPr>
        <w:t xml:space="preserve">  Հանրապետության  պետական  բյուջեի  միջոցների  հաշվին իրականացվող </w:t>
      </w:r>
    </w:p>
    <w:p w:rsidR="005C2788" w:rsidRPr="004C0BEF" w:rsidRDefault="005C2788" w:rsidP="005C2788">
      <w:pPr>
        <w:jc w:val="center"/>
        <w:rPr>
          <w:rFonts w:ascii="Sylfaen" w:hAnsi="Sylfaen"/>
          <w:lang w:val="hy-AM"/>
        </w:rPr>
      </w:pPr>
      <w:r w:rsidRPr="004C0BEF">
        <w:rPr>
          <w:rFonts w:ascii="Sylfaen" w:hAnsi="Sylfaen"/>
          <w:lang w:val="hy-AM"/>
        </w:rPr>
        <w:t>գնումների  դեպքում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1276"/>
        <w:gridCol w:w="1276"/>
        <w:gridCol w:w="1276"/>
        <w:gridCol w:w="1275"/>
        <w:gridCol w:w="1291"/>
      </w:tblGrid>
      <w:tr w:rsidR="005C2788" w:rsidRPr="00B81AA6" w:rsidTr="006241E2">
        <w:tc>
          <w:tcPr>
            <w:tcW w:w="10930" w:type="dxa"/>
            <w:gridSpan w:val="7"/>
          </w:tcPr>
          <w:p w:rsidR="005C2788" w:rsidRPr="004C0BEF" w:rsidRDefault="005C2788" w:rsidP="005C2788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Պատվիրատուն--------</w:t>
            </w:r>
            <w:r w:rsidR="009B11F6" w:rsidRPr="004C0BEF">
              <w:rPr>
                <w:rFonts w:ascii="Sylfaen" w:hAnsi="Sylfaen"/>
                <w:lang w:val="hy-AM"/>
              </w:rPr>
              <w:t xml:space="preserve">ՀՀ Լոռու  մարզի  </w:t>
            </w:r>
            <w:r w:rsidR="008851CC" w:rsidRPr="004C0BEF">
              <w:rPr>
                <w:rFonts w:ascii="Sylfaen" w:hAnsi="Sylfaen"/>
                <w:lang w:val="hy-AM"/>
              </w:rPr>
              <w:t xml:space="preserve">Նոր Խաչակապի միջնակարգ </w:t>
            </w:r>
            <w:r w:rsidR="009B11F6" w:rsidRPr="004C0BEF">
              <w:rPr>
                <w:rFonts w:ascii="Sylfaen" w:hAnsi="Sylfaen"/>
                <w:lang w:val="hy-AM"/>
              </w:rPr>
              <w:t xml:space="preserve"> դպրոց</w:t>
            </w:r>
            <w:r w:rsidR="005D4CCB" w:rsidRPr="004C0BEF">
              <w:rPr>
                <w:rFonts w:ascii="Sylfaen" w:hAnsi="Sylfaen"/>
                <w:lang w:val="hy-AM"/>
              </w:rPr>
              <w:t xml:space="preserve"> ՊՈԱԿ</w:t>
            </w:r>
          </w:p>
          <w:p w:rsidR="009B11F6" w:rsidRPr="004C0BEF" w:rsidRDefault="009B11F6" w:rsidP="005C2788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B81AA6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(ըստ բյուջետային  ծախսերի  գերատեսչական դասակարգման)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Ծրագիրը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Անվանումը-----Հանրակրթական  ուսուցում-------------------------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բաժին -09- խումբ 01—դաս- 02 ծրագիր--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:rsidTr="006241E2">
        <w:tc>
          <w:tcPr>
            <w:tcW w:w="10930" w:type="dxa"/>
            <w:gridSpan w:val="7"/>
          </w:tcPr>
          <w:p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ըստբյուջետային  ծախսերի գործառնական դասակարգման</w:t>
            </w:r>
            <w:r w:rsidRPr="004C0BEF">
              <w:rPr>
                <w:rFonts w:ascii="Sylfaen" w:hAnsi="Sylfaen"/>
              </w:rPr>
              <w:t>)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6241E2" w:rsidRPr="004C0BEF" w:rsidTr="009E3EBD">
        <w:tc>
          <w:tcPr>
            <w:tcW w:w="4536" w:type="dxa"/>
            <w:gridSpan w:val="2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առարկայի 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ձև </w:t>
            </w: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ընթացա</w:t>
            </w:r>
          </w:p>
          <w:p w:rsidR="009B11F6" w:rsidRPr="004C0BEF" w:rsidRDefault="009B11F6" w:rsidP="005C2788">
            <w:pPr>
              <w:jc w:val="center"/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կարգը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Չափման  միավորը</w:t>
            </w:r>
          </w:p>
        </w:tc>
        <w:tc>
          <w:tcPr>
            <w:tcW w:w="1276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Միավորի 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 գինը</w:t>
            </w:r>
          </w:p>
        </w:tc>
        <w:tc>
          <w:tcPr>
            <w:tcW w:w="1275" w:type="dxa"/>
            <w:vMerge w:val="restart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Ընդամենը  ծախսերը</w:t>
            </w: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դրամ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91" w:type="dxa"/>
            <w:vMerge w:val="restart"/>
          </w:tcPr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Քանակը</w:t>
            </w:r>
          </w:p>
        </w:tc>
      </w:tr>
      <w:tr w:rsidR="006241E2" w:rsidRPr="004C0BEF" w:rsidTr="009E3EBD">
        <w:tc>
          <w:tcPr>
            <w:tcW w:w="1560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C0BEF">
              <w:rPr>
                <w:rFonts w:ascii="Sylfaen" w:hAnsi="Sylfaen"/>
                <w:sz w:val="20"/>
                <w:szCs w:val="20"/>
                <w:lang w:val="hy-AM"/>
              </w:rPr>
              <w:t>Միջանցիկ կոդը՝ ըստ CPV դասակարգման</w:t>
            </w:r>
          </w:p>
        </w:tc>
        <w:tc>
          <w:tcPr>
            <w:tcW w:w="2976" w:type="dxa"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Անվանումը</w:t>
            </w: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  <w:vMerge/>
          </w:tcPr>
          <w:p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9B11F6" w:rsidRPr="004C0BEF" w:rsidTr="009E3EBD"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9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7</w:t>
            </w:r>
          </w:p>
        </w:tc>
      </w:tr>
      <w:tr w:rsidR="009B11F6" w:rsidRPr="004C0BEF" w:rsidTr="009E3EBD">
        <w:tc>
          <w:tcPr>
            <w:tcW w:w="1560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5C2788" w:rsidRPr="009E3EBD" w:rsidRDefault="006241E2" w:rsidP="005C27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E3EBD">
              <w:rPr>
                <w:rFonts w:ascii="Sylfaen" w:hAnsi="Sylfaen"/>
                <w:b/>
                <w:lang w:val="hy-AM"/>
              </w:rPr>
              <w:t>Ապրանքներ</w:t>
            </w: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22851300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Թղթապանակներ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80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1600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24911200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Սոսինձ էմուլսիա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մատիտ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4700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47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30197631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Թուղթ </w:t>
            </w:r>
            <w:r w:rsidRPr="004C0BEF">
              <w:rPr>
                <w:rFonts w:ascii="Sylfaen" w:hAnsi="Sylfaen"/>
              </w:rPr>
              <w:t>A</w:t>
            </w:r>
            <w:r w:rsidRPr="004C0BEF">
              <w:rPr>
                <w:rFonts w:ascii="Sylfaen" w:hAnsi="Sylfaen"/>
                <w:lang w:val="hy-AM"/>
              </w:rPr>
              <w:t>4 ֆորմատի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30197112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Կարիչի մետաղալարե կապեր միջին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30199232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Ծրար </w:t>
            </w:r>
            <w:r w:rsidRPr="004C0BEF">
              <w:rPr>
                <w:rFonts w:ascii="Sylfaen" w:hAnsi="Sylfaen"/>
              </w:rPr>
              <w:t>A4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Գրիչ  գելային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7500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:rsidR="000D2044" w:rsidRPr="002B73F6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Գրիչ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30192230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Սկոտչ  երկկողմանի սոսնձված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ռետին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37821150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Կավիճ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Մատյաններ</w:t>
            </w:r>
            <w:r w:rsidRPr="004C0BEF">
              <w:rPr>
                <w:rFonts w:ascii="Sylfaen" w:hAnsi="Sylfaen"/>
              </w:rPr>
              <w:t xml:space="preserve">ի </w:t>
            </w:r>
            <w:proofErr w:type="spellStart"/>
            <w:r w:rsidRPr="004C0BEF">
              <w:rPr>
                <w:rFonts w:ascii="Sylfaen" w:hAnsi="Sylfaen"/>
              </w:rPr>
              <w:t>կազմ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22810000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հրամանագիրք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lastRenderedPageBreak/>
              <w:t>39263200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Բաց թողնված ժամերի մատյան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22840000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Ստորագրությունների  գիրք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22820000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Պայմանգիր  ծնող-դպրոց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18421130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ձեռնոց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39713410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 լվանալու փայտ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39224331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Պլասմասե  դույլ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</w:p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39812600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Մաքրող մածուկներ և փոշիներ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19641000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Աղբի  տոպրակ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39831283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հատակի շոր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35000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9E3EBD" w:rsidRDefault="000D2044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19210000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վարագույր</w:t>
            </w:r>
            <w:proofErr w:type="spellEnd"/>
          </w:p>
        </w:tc>
        <w:tc>
          <w:tcPr>
            <w:tcW w:w="1276" w:type="dxa"/>
          </w:tcPr>
          <w:p w:rsidR="000D2044" w:rsidRPr="009E3EBD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44192620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Մեխ մետաղական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31321250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Հաղորդալար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360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31685000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Երկարացման  շնուռ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31588100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վարդակ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31211180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անջատիչ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44831500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Լուծիչ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roofErr w:type="spellStart"/>
            <w:r w:rsidRPr="004C0B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39221460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Ներկարարական գլան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44111413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Յուղաներկ</w:t>
            </w:r>
            <w:proofErr w:type="spellEnd"/>
            <w:r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Բետեկ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roofErr w:type="spellStart"/>
            <w:r w:rsidRPr="004C0BEF"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31510000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</w:t>
            </w:r>
            <w:proofErr w:type="spellEnd"/>
            <w:r>
              <w:rPr>
                <w:rFonts w:ascii="Sylfaen" w:hAnsi="Sylfaen"/>
                <w:lang w:val="hy-AM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լամպ</w:t>
            </w:r>
            <w:proofErr w:type="spellEnd"/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44921500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Ծեփամածիկ  գիպսային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44111200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Ցեմենտ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16000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0D2044" w:rsidRPr="004C0BEF" w:rsidTr="009E3EBD">
        <w:tc>
          <w:tcPr>
            <w:tcW w:w="1560" w:type="dxa"/>
          </w:tcPr>
          <w:p w:rsidR="000D2044" w:rsidRPr="004C0BEF" w:rsidRDefault="000D204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44911500</w:t>
            </w:r>
          </w:p>
        </w:tc>
        <w:tc>
          <w:tcPr>
            <w:tcW w:w="29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Ավազ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  <w:tc>
          <w:tcPr>
            <w:tcW w:w="1275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:rsidR="000D2044" w:rsidRDefault="000D2044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:rsidR="00275C7D" w:rsidRPr="009E3EBD" w:rsidRDefault="00275C7D" w:rsidP="00BA1020">
            <w:pPr>
              <w:rPr>
                <w:rFonts w:ascii="Sylfaen" w:hAnsi="Sylfaen"/>
                <w:b/>
              </w:rPr>
            </w:pPr>
            <w:proofErr w:type="spellStart"/>
            <w:r w:rsidRPr="009E3EBD">
              <w:rPr>
                <w:rFonts w:ascii="Sylfaen" w:hAnsi="Sylfaen"/>
                <w:b/>
              </w:rPr>
              <w:t>Ծառայություններ</w:t>
            </w:r>
            <w:proofErr w:type="spellEnd"/>
          </w:p>
          <w:p w:rsidR="00275C7D" w:rsidRPr="009E3EBD" w:rsidRDefault="00275C7D" w:rsidP="00BA1020">
            <w:pPr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50311250</w:t>
            </w:r>
          </w:p>
        </w:tc>
        <w:tc>
          <w:tcPr>
            <w:tcW w:w="2976" w:type="dxa"/>
          </w:tcPr>
          <w:p w:rsidR="00275C7D" w:rsidRPr="004C0BEF" w:rsidRDefault="00B81AA6" w:rsidP="00BA1020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Պատճենա</w:t>
            </w:r>
            <w:r w:rsidR="00275C7D" w:rsidRPr="004C0BEF">
              <w:rPr>
                <w:rFonts w:ascii="Sylfaen" w:hAnsi="Sylfaen"/>
              </w:rPr>
              <w:t>հանող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="00275C7D" w:rsidRPr="004C0BEF">
              <w:rPr>
                <w:rFonts w:ascii="Sylfaen" w:hAnsi="Sylfaen"/>
              </w:rPr>
              <w:t>սարքերի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bookmarkStart w:id="0" w:name="_GoBack"/>
            <w:bookmarkEnd w:id="0"/>
            <w:proofErr w:type="spellStart"/>
            <w:r w:rsidR="00275C7D" w:rsidRPr="004C0BEF">
              <w:rPr>
                <w:rFonts w:ascii="Sylfaen" w:hAnsi="Sylfaen"/>
              </w:rPr>
              <w:t>լիցք</w:t>
            </w:r>
            <w:proofErr w:type="spellEnd"/>
            <w:r w:rsidR="00275C7D" w:rsidRPr="004C0BEF">
              <w:rPr>
                <w:rFonts w:ascii="Sylfaen" w:hAnsi="Sylfaen"/>
              </w:rPr>
              <w:t>.</w:t>
            </w: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</w:t>
            </w:r>
            <w:r w:rsidR="005A502A" w:rsidRPr="004C0BEF">
              <w:rPr>
                <w:rFonts w:ascii="Sylfaen" w:hAnsi="Sylfaen"/>
                <w:lang w:val="hy-AM"/>
              </w:rPr>
              <w:t>5</w:t>
            </w:r>
            <w:r w:rsidRPr="004C0BEF">
              <w:rPr>
                <w:rFonts w:ascii="Sylfaen" w:hAnsi="Sylfaen"/>
              </w:rPr>
              <w:t>00</w:t>
            </w:r>
          </w:p>
        </w:tc>
        <w:tc>
          <w:tcPr>
            <w:tcW w:w="1275" w:type="dxa"/>
          </w:tcPr>
          <w:p w:rsidR="00275C7D" w:rsidRPr="004C0BEF" w:rsidRDefault="00772D4E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35</w:t>
            </w:r>
            <w:r w:rsidR="00275C7D" w:rsidRPr="004C0BEF">
              <w:rPr>
                <w:rFonts w:ascii="Sylfaen" w:hAnsi="Sylfaen"/>
              </w:rPr>
              <w:t>0</w:t>
            </w:r>
            <w:r w:rsidR="00E46AFD">
              <w:rPr>
                <w:rFonts w:ascii="Sylfaen" w:hAnsi="Sylfaen"/>
              </w:rPr>
              <w:t>0</w:t>
            </w:r>
          </w:p>
        </w:tc>
        <w:tc>
          <w:tcPr>
            <w:tcW w:w="1291" w:type="dxa"/>
          </w:tcPr>
          <w:p w:rsidR="00275C7D" w:rsidRPr="004C0BEF" w:rsidRDefault="00772D4E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</w:tr>
      <w:tr w:rsidR="00772D4E" w:rsidRPr="004C0BEF" w:rsidTr="009E3EBD">
        <w:tc>
          <w:tcPr>
            <w:tcW w:w="1560" w:type="dxa"/>
          </w:tcPr>
          <w:p w:rsidR="00772D4E" w:rsidRPr="004C0BEF" w:rsidRDefault="00063C99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79411210</w:t>
            </w:r>
          </w:p>
        </w:tc>
        <w:tc>
          <w:tcPr>
            <w:tcW w:w="2976" w:type="dxa"/>
          </w:tcPr>
          <w:p w:rsidR="00772D4E" w:rsidRPr="004C0BEF" w:rsidRDefault="00772D4E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Գնումներ համակարգողի ծառայություններ</w:t>
            </w:r>
          </w:p>
        </w:tc>
        <w:tc>
          <w:tcPr>
            <w:tcW w:w="1276" w:type="dxa"/>
          </w:tcPr>
          <w:p w:rsidR="00772D4E" w:rsidRPr="004C0BEF" w:rsidRDefault="00772D4E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:rsidR="00772D4E" w:rsidRPr="004C0BEF" w:rsidRDefault="00772D4E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276" w:type="dxa"/>
          </w:tcPr>
          <w:p w:rsidR="00772D4E" w:rsidRPr="004C0BEF" w:rsidRDefault="00BA0805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28</w:t>
            </w:r>
            <w:r w:rsidR="00922698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772D4E" w:rsidRPr="004C0BEF" w:rsidRDefault="00BA0805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28</w:t>
            </w:r>
            <w:r w:rsidR="00772D4E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:rsidR="00772D4E" w:rsidRPr="004C0BEF" w:rsidRDefault="00922698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50311120</w:t>
            </w:r>
          </w:p>
        </w:tc>
        <w:tc>
          <w:tcPr>
            <w:tcW w:w="29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Համակարգչային</w:t>
            </w:r>
            <w:proofErr w:type="spellEnd"/>
            <w:r w:rsidR="002B73F6"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սարքերի</w:t>
            </w:r>
            <w:proofErr w:type="spellEnd"/>
            <w:r w:rsidR="002B73F6"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պահպանում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75C7D" w:rsidRPr="004C0BEF" w:rsidRDefault="00BA080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="00193593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275C7D" w:rsidRPr="004C0BEF" w:rsidRDefault="00BA080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="00193593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50531100</w:t>
            </w:r>
          </w:p>
        </w:tc>
        <w:tc>
          <w:tcPr>
            <w:tcW w:w="2976" w:type="dxa"/>
          </w:tcPr>
          <w:p w:rsidR="00275C7D" w:rsidRPr="004C0BEF" w:rsidRDefault="00275C7D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Ջեռուցման համակարգի սպասարկման գումար</w:t>
            </w:r>
          </w:p>
        </w:tc>
        <w:tc>
          <w:tcPr>
            <w:tcW w:w="1276" w:type="dxa"/>
          </w:tcPr>
          <w:p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75C7D" w:rsidRPr="004C0BEF" w:rsidRDefault="003D4C3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10</w:t>
            </w:r>
            <w:r w:rsidR="00275C7D" w:rsidRPr="004C0BEF">
              <w:rPr>
                <w:rFonts w:ascii="Sylfaen" w:hAnsi="Sylfaen"/>
              </w:rPr>
              <w:t>0000</w:t>
            </w:r>
          </w:p>
        </w:tc>
        <w:tc>
          <w:tcPr>
            <w:tcW w:w="1275" w:type="dxa"/>
          </w:tcPr>
          <w:p w:rsidR="00275C7D" w:rsidRPr="004C0BEF" w:rsidRDefault="003D4C3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10</w:t>
            </w:r>
            <w:r w:rsidR="00275C7D" w:rsidRPr="004C0BEF">
              <w:rPr>
                <w:rFonts w:ascii="Sylfaen" w:hAnsi="Sylfaen"/>
              </w:rPr>
              <w:t>0000</w:t>
            </w:r>
          </w:p>
        </w:tc>
        <w:tc>
          <w:tcPr>
            <w:tcW w:w="1291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2B73F6" w:rsidRPr="004C0BEF" w:rsidTr="009E3EBD">
        <w:tc>
          <w:tcPr>
            <w:tcW w:w="1560" w:type="dxa"/>
          </w:tcPr>
          <w:p w:rsidR="002B73F6" w:rsidRPr="004C0BEF" w:rsidRDefault="002B73F6" w:rsidP="0079347A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98391210</w:t>
            </w:r>
          </w:p>
        </w:tc>
        <w:tc>
          <w:tcPr>
            <w:tcW w:w="2976" w:type="dxa"/>
          </w:tcPr>
          <w:p w:rsidR="002B73F6" w:rsidRPr="004C0BEF" w:rsidRDefault="002B73F6" w:rsidP="0079347A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Էլեկտրոնային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ստորագրություն</w:t>
            </w:r>
            <w:proofErr w:type="spellEnd"/>
          </w:p>
        </w:tc>
        <w:tc>
          <w:tcPr>
            <w:tcW w:w="1276" w:type="dxa"/>
          </w:tcPr>
          <w:p w:rsidR="002B73F6" w:rsidRPr="004C0BEF" w:rsidRDefault="002B73F6" w:rsidP="0079347A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B73F6" w:rsidRPr="004C0BEF" w:rsidRDefault="002B73F6" w:rsidP="0079347A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2B73F6" w:rsidRPr="004C0BEF" w:rsidRDefault="002B73F6" w:rsidP="0079347A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75" w:type="dxa"/>
          </w:tcPr>
          <w:p w:rsidR="002B73F6" w:rsidRPr="004C0BEF" w:rsidRDefault="002B73F6" w:rsidP="0079347A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2B73F6" w:rsidRPr="004C0BEF" w:rsidRDefault="002B73F6" w:rsidP="0079347A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65211100</w:t>
            </w:r>
          </w:p>
        </w:tc>
        <w:tc>
          <w:tcPr>
            <w:tcW w:w="29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Գազաբաշխում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խմ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139</w:t>
            </w:r>
          </w:p>
        </w:tc>
        <w:tc>
          <w:tcPr>
            <w:tcW w:w="1275" w:type="dxa"/>
          </w:tcPr>
          <w:p w:rsidR="00275C7D" w:rsidRPr="004C0BEF" w:rsidRDefault="003D4C3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  <w:r w:rsidR="00001D37">
              <w:rPr>
                <w:rFonts w:ascii="Sylfaen" w:hAnsi="Sylfaen"/>
              </w:rPr>
              <w:t xml:space="preserve"> 000 000</w:t>
            </w:r>
          </w:p>
        </w:tc>
        <w:tc>
          <w:tcPr>
            <w:tcW w:w="1291" w:type="dxa"/>
          </w:tcPr>
          <w:p w:rsidR="00275C7D" w:rsidRPr="004C0BEF" w:rsidRDefault="00001D37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7194.2</w:t>
            </w:r>
          </w:p>
        </w:tc>
      </w:tr>
      <w:tr w:rsidR="00275C7D" w:rsidRPr="004C0BEF" w:rsidTr="009E3EBD">
        <w:tc>
          <w:tcPr>
            <w:tcW w:w="1560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65311100</w:t>
            </w:r>
          </w:p>
        </w:tc>
        <w:tc>
          <w:tcPr>
            <w:tcW w:w="29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Էլեկտրականության</w:t>
            </w:r>
            <w:proofErr w:type="spellEnd"/>
            <w:r w:rsidR="002B73F6">
              <w:rPr>
                <w:rFonts w:ascii="Sylfaen" w:hAnsi="Sylfaen"/>
              </w:rPr>
              <w:t xml:space="preserve"> </w:t>
            </w:r>
            <w:proofErr w:type="spellStart"/>
            <w:r w:rsidRPr="004C0BEF">
              <w:rPr>
                <w:rFonts w:ascii="Sylfaen" w:hAnsi="Sylfaen"/>
              </w:rPr>
              <w:t>բաշխում</w:t>
            </w:r>
            <w:proofErr w:type="spellEnd"/>
          </w:p>
        </w:tc>
        <w:tc>
          <w:tcPr>
            <w:tcW w:w="1276" w:type="dxa"/>
          </w:tcPr>
          <w:p w:rsidR="00275C7D" w:rsidRPr="004C0BEF" w:rsidRDefault="00275C7D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275C7D" w:rsidRPr="004C0BEF" w:rsidRDefault="00275C7D" w:rsidP="00BA1020">
            <w:proofErr w:type="spellStart"/>
            <w:r w:rsidRPr="004C0BEF">
              <w:rPr>
                <w:rFonts w:ascii="Sylfaen" w:hAnsi="Sylfaen"/>
              </w:rPr>
              <w:t>կվտ</w:t>
            </w:r>
            <w:proofErr w:type="spellEnd"/>
            <w:r w:rsidRPr="004C0BEF">
              <w:rPr>
                <w:rFonts w:ascii="Sylfaen" w:hAnsi="Sylfaen"/>
              </w:rPr>
              <w:t>/ժ</w:t>
            </w:r>
          </w:p>
        </w:tc>
        <w:tc>
          <w:tcPr>
            <w:tcW w:w="1276" w:type="dxa"/>
          </w:tcPr>
          <w:p w:rsidR="00275C7D" w:rsidRPr="004C0BEF" w:rsidRDefault="00275C7D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45</w:t>
            </w:r>
          </w:p>
        </w:tc>
        <w:tc>
          <w:tcPr>
            <w:tcW w:w="1275" w:type="dxa"/>
          </w:tcPr>
          <w:p w:rsidR="00275C7D" w:rsidRPr="00001D37" w:rsidRDefault="002B73F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300 000</w:t>
            </w:r>
          </w:p>
        </w:tc>
        <w:tc>
          <w:tcPr>
            <w:tcW w:w="1291" w:type="dxa"/>
          </w:tcPr>
          <w:p w:rsidR="00275C7D" w:rsidRPr="00001D37" w:rsidRDefault="002B73F6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6666.6</w:t>
            </w:r>
          </w:p>
        </w:tc>
      </w:tr>
      <w:tr w:rsidR="009B7684" w:rsidRPr="004C0BEF" w:rsidTr="009E3EBD">
        <w:trPr>
          <w:trHeight w:val="74"/>
        </w:trPr>
        <w:tc>
          <w:tcPr>
            <w:tcW w:w="1560" w:type="dxa"/>
          </w:tcPr>
          <w:p w:rsidR="009B7684" w:rsidRPr="004C0BEF" w:rsidRDefault="009B7684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90500000</w:t>
            </w:r>
          </w:p>
        </w:tc>
        <w:tc>
          <w:tcPr>
            <w:tcW w:w="2976" w:type="dxa"/>
          </w:tcPr>
          <w:p w:rsidR="009B7684" w:rsidRPr="004C0BEF" w:rsidRDefault="009B768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Աղբահանություն</w:t>
            </w:r>
            <w:proofErr w:type="spellEnd"/>
          </w:p>
        </w:tc>
        <w:tc>
          <w:tcPr>
            <w:tcW w:w="1276" w:type="dxa"/>
          </w:tcPr>
          <w:p w:rsidR="009B7684" w:rsidRPr="004C0BEF" w:rsidRDefault="009B7684" w:rsidP="00BA1020">
            <w:r w:rsidRPr="004C0BEF">
              <w:rPr>
                <w:rFonts w:ascii="Sylfaen" w:hAnsi="Sylfaen"/>
              </w:rPr>
              <w:t>ՄԱ</w:t>
            </w:r>
          </w:p>
        </w:tc>
        <w:tc>
          <w:tcPr>
            <w:tcW w:w="1276" w:type="dxa"/>
          </w:tcPr>
          <w:p w:rsidR="009B7684" w:rsidRPr="004C0BEF" w:rsidRDefault="009B7684" w:rsidP="00BA1020">
            <w:pPr>
              <w:rPr>
                <w:rFonts w:ascii="Sylfaen" w:hAnsi="Sylfaen"/>
              </w:rPr>
            </w:pPr>
            <w:proofErr w:type="spellStart"/>
            <w:r w:rsidRPr="004C0BEF">
              <w:rPr>
                <w:rFonts w:ascii="Sylfaen" w:hAnsi="Sylfaen"/>
              </w:rPr>
              <w:t>դրամ</w:t>
            </w:r>
            <w:proofErr w:type="spellEnd"/>
          </w:p>
        </w:tc>
        <w:tc>
          <w:tcPr>
            <w:tcW w:w="1276" w:type="dxa"/>
          </w:tcPr>
          <w:p w:rsidR="009B7684" w:rsidRPr="004C0BEF" w:rsidRDefault="00BA0805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24</w:t>
            </w:r>
            <w:r w:rsidR="003D4C35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:rsidR="009B7684" w:rsidRPr="004C0BEF" w:rsidRDefault="00BA0805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24</w:t>
            </w:r>
            <w:r w:rsidR="009B7684"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:rsidR="009B7684" w:rsidRPr="004C0BEF" w:rsidRDefault="009B768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E910F1" w:rsidRPr="004C0BEF" w:rsidTr="009E3EBD">
        <w:tc>
          <w:tcPr>
            <w:tcW w:w="1560" w:type="dxa"/>
          </w:tcPr>
          <w:p w:rsidR="00E910F1" w:rsidRPr="00063C99" w:rsidRDefault="00E910F1" w:rsidP="00BA1020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2976" w:type="dxa"/>
          </w:tcPr>
          <w:p w:rsidR="00E910F1" w:rsidRPr="00063C99" w:rsidRDefault="00C450FA" w:rsidP="00BA1020">
            <w:pPr>
              <w:rPr>
                <w:rFonts w:ascii="Sylfaen" w:hAnsi="Sylfaen"/>
                <w:b/>
                <w:lang w:val="hy-AM"/>
              </w:rPr>
            </w:pPr>
            <w:r w:rsidRPr="00063C99">
              <w:rPr>
                <w:rFonts w:ascii="Sylfaen" w:hAnsi="Sylfaen"/>
                <w:b/>
                <w:lang w:val="hy-AM"/>
              </w:rPr>
              <w:t>Ընդամենը</w:t>
            </w:r>
          </w:p>
        </w:tc>
        <w:tc>
          <w:tcPr>
            <w:tcW w:w="1276" w:type="dxa"/>
          </w:tcPr>
          <w:p w:rsidR="00E910F1" w:rsidRPr="004C0BEF" w:rsidRDefault="00E910F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:rsidR="00E910F1" w:rsidRPr="004C0BEF" w:rsidRDefault="00E910F1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E910F1" w:rsidRPr="004C0BEF" w:rsidRDefault="00E910F1" w:rsidP="00BA1020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:rsidR="00E910F1" w:rsidRPr="00E46AFD" w:rsidRDefault="000D2044" w:rsidP="00BA1020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21</w:t>
            </w:r>
            <w:r>
              <w:rPr>
                <w:rFonts w:ascii="Sylfaen" w:hAnsi="Sylfaen"/>
                <w:b/>
                <w:lang w:val="hy-AM"/>
              </w:rPr>
              <w:t>932</w:t>
            </w:r>
            <w:r w:rsidR="00001D37">
              <w:rPr>
                <w:rFonts w:ascii="Sylfaen" w:hAnsi="Sylfaen"/>
                <w:b/>
              </w:rPr>
              <w:t>00</w:t>
            </w:r>
          </w:p>
        </w:tc>
        <w:tc>
          <w:tcPr>
            <w:tcW w:w="1291" w:type="dxa"/>
          </w:tcPr>
          <w:p w:rsidR="00E910F1" w:rsidRPr="004C0BEF" w:rsidRDefault="00E910F1" w:rsidP="00BA1020">
            <w:pPr>
              <w:rPr>
                <w:rFonts w:ascii="Sylfaen" w:hAnsi="Sylfaen"/>
              </w:rPr>
            </w:pPr>
          </w:p>
        </w:tc>
      </w:tr>
    </w:tbl>
    <w:p w:rsidR="005C2788" w:rsidRPr="004C0BEF" w:rsidRDefault="005C2788" w:rsidP="005C2788">
      <w:pPr>
        <w:jc w:val="center"/>
        <w:rPr>
          <w:rFonts w:ascii="Sylfaen" w:hAnsi="Sylfaen"/>
        </w:rPr>
      </w:pPr>
    </w:p>
    <w:p w:rsidR="007B612B" w:rsidRPr="007A0305" w:rsidRDefault="007A0305" w:rsidP="005C2788">
      <w:pPr>
        <w:jc w:val="center"/>
        <w:rPr>
          <w:rFonts w:ascii="Sylfaen" w:hAnsi="Sylfaen"/>
          <w:b/>
        </w:rPr>
      </w:pPr>
      <w:proofErr w:type="spellStart"/>
      <w:r w:rsidRPr="007A0305">
        <w:rPr>
          <w:rFonts w:ascii="Sylfaen" w:hAnsi="Sylfaen"/>
          <w:b/>
        </w:rPr>
        <w:t>Տնօրեն</w:t>
      </w:r>
      <w:proofErr w:type="spellEnd"/>
      <w:r w:rsidRPr="007A0305">
        <w:rPr>
          <w:rFonts w:ascii="Sylfaen" w:hAnsi="Sylfaen"/>
          <w:b/>
        </w:rPr>
        <w:t xml:space="preserve">`                              </w:t>
      </w:r>
      <w:proofErr w:type="spellStart"/>
      <w:r w:rsidRPr="007A0305">
        <w:rPr>
          <w:rFonts w:ascii="Sylfaen" w:hAnsi="Sylfaen"/>
          <w:b/>
        </w:rPr>
        <w:t>Ս.Սիմոնյան</w:t>
      </w:r>
      <w:proofErr w:type="spellEnd"/>
    </w:p>
    <w:sectPr w:rsidR="007B612B" w:rsidRPr="007A0305" w:rsidSect="006020D7">
      <w:pgSz w:w="12240" w:h="15840" w:code="1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29C"/>
    <w:multiLevelType w:val="hybridMultilevel"/>
    <w:tmpl w:val="18B0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914AB"/>
    <w:rsid w:val="00001D37"/>
    <w:rsid w:val="00036E2B"/>
    <w:rsid w:val="00063C99"/>
    <w:rsid w:val="000911D6"/>
    <w:rsid w:val="000B7514"/>
    <w:rsid w:val="000D2044"/>
    <w:rsid w:val="000D31AD"/>
    <w:rsid w:val="00131525"/>
    <w:rsid w:val="00136FFD"/>
    <w:rsid w:val="001371EE"/>
    <w:rsid w:val="00190094"/>
    <w:rsid w:val="00193593"/>
    <w:rsid w:val="00193851"/>
    <w:rsid w:val="00234459"/>
    <w:rsid w:val="00275C7D"/>
    <w:rsid w:val="0029652A"/>
    <w:rsid w:val="002B73F6"/>
    <w:rsid w:val="002B7533"/>
    <w:rsid w:val="002C3541"/>
    <w:rsid w:val="002C4739"/>
    <w:rsid w:val="002C6C2E"/>
    <w:rsid w:val="002E7BFA"/>
    <w:rsid w:val="002F1279"/>
    <w:rsid w:val="0031505D"/>
    <w:rsid w:val="0031687A"/>
    <w:rsid w:val="00324B07"/>
    <w:rsid w:val="00326533"/>
    <w:rsid w:val="00341BF4"/>
    <w:rsid w:val="00383DB0"/>
    <w:rsid w:val="003D4C35"/>
    <w:rsid w:val="004075AA"/>
    <w:rsid w:val="0045195C"/>
    <w:rsid w:val="00455429"/>
    <w:rsid w:val="004675AB"/>
    <w:rsid w:val="004A29E3"/>
    <w:rsid w:val="004C0BEF"/>
    <w:rsid w:val="005A502A"/>
    <w:rsid w:val="005C2788"/>
    <w:rsid w:val="005D4CCB"/>
    <w:rsid w:val="005F437B"/>
    <w:rsid w:val="006020D7"/>
    <w:rsid w:val="006241E2"/>
    <w:rsid w:val="00635447"/>
    <w:rsid w:val="006379C1"/>
    <w:rsid w:val="006E08D5"/>
    <w:rsid w:val="006F131D"/>
    <w:rsid w:val="0073726B"/>
    <w:rsid w:val="007511E4"/>
    <w:rsid w:val="00772D4E"/>
    <w:rsid w:val="007A0305"/>
    <w:rsid w:val="007B1809"/>
    <w:rsid w:val="007B612B"/>
    <w:rsid w:val="007C7DD6"/>
    <w:rsid w:val="008851CC"/>
    <w:rsid w:val="008874CB"/>
    <w:rsid w:val="00922698"/>
    <w:rsid w:val="0093703D"/>
    <w:rsid w:val="00985751"/>
    <w:rsid w:val="009B11F6"/>
    <w:rsid w:val="009B6CD4"/>
    <w:rsid w:val="009B7684"/>
    <w:rsid w:val="009E0306"/>
    <w:rsid w:val="009E3EBD"/>
    <w:rsid w:val="00A25879"/>
    <w:rsid w:val="00A3146E"/>
    <w:rsid w:val="00A92475"/>
    <w:rsid w:val="00B07FB4"/>
    <w:rsid w:val="00B16501"/>
    <w:rsid w:val="00B5411D"/>
    <w:rsid w:val="00B81AA6"/>
    <w:rsid w:val="00BA0805"/>
    <w:rsid w:val="00BA1020"/>
    <w:rsid w:val="00BC21FE"/>
    <w:rsid w:val="00BD6B75"/>
    <w:rsid w:val="00BF3C6A"/>
    <w:rsid w:val="00C070C1"/>
    <w:rsid w:val="00C10027"/>
    <w:rsid w:val="00C20DDB"/>
    <w:rsid w:val="00C450FA"/>
    <w:rsid w:val="00C90FA3"/>
    <w:rsid w:val="00C914AB"/>
    <w:rsid w:val="00C92522"/>
    <w:rsid w:val="00D371FC"/>
    <w:rsid w:val="00D76CD6"/>
    <w:rsid w:val="00E005AD"/>
    <w:rsid w:val="00E2292D"/>
    <w:rsid w:val="00E367DC"/>
    <w:rsid w:val="00E46AFD"/>
    <w:rsid w:val="00E62440"/>
    <w:rsid w:val="00E910F1"/>
    <w:rsid w:val="00FA6519"/>
    <w:rsid w:val="00FD198F"/>
    <w:rsid w:val="00FE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EE"/>
  </w:style>
  <w:style w:type="paragraph" w:styleId="1">
    <w:name w:val="heading 1"/>
    <w:basedOn w:val="a"/>
    <w:next w:val="a"/>
    <w:link w:val="10"/>
    <w:uiPriority w:val="9"/>
    <w:qFormat/>
    <w:rsid w:val="007C7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1EE"/>
    <w:pPr>
      <w:ind w:left="720"/>
      <w:contextualSpacing/>
    </w:pPr>
  </w:style>
  <w:style w:type="table" w:styleId="a4">
    <w:name w:val="Table Grid"/>
    <w:basedOn w:val="a1"/>
    <w:uiPriority w:val="59"/>
    <w:rsid w:val="005C2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C7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A46F3-9062-45EA-B0EA-BA8F7CE0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Հ</dc:creator>
  <cp:keywords/>
  <dc:description/>
  <cp:lastModifiedBy>Artur</cp:lastModifiedBy>
  <cp:revision>75</cp:revision>
  <cp:lastPrinted>2019-01-24T07:45:00Z</cp:lastPrinted>
  <dcterms:created xsi:type="dcterms:W3CDTF">2019-01-23T06:54:00Z</dcterms:created>
  <dcterms:modified xsi:type="dcterms:W3CDTF">2019-02-03T19:22:00Z</dcterms:modified>
</cp:coreProperties>
</file>